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B18B8">
      <w:pPr>
        <w:spacing w:line="560" w:lineRule="exact"/>
        <w:ind w:right="1280"/>
        <w:rPr>
          <w:rFonts w:hint="eastAsia" w:ascii="黑体" w:hAnsi="宋体" w:eastAsia="黑体" w:cs="黑体"/>
          <w:sz w:val="32"/>
          <w:szCs w:val="20"/>
        </w:rPr>
      </w:pPr>
      <w:r>
        <w:rPr>
          <w:rFonts w:hint="eastAsia" w:ascii="黑体" w:hAnsi="宋体" w:eastAsia="黑体" w:cs="黑体"/>
          <w:sz w:val="32"/>
          <w:szCs w:val="20"/>
          <w:lang w:bidi="ar"/>
        </w:rPr>
        <w:t>附件2</w:t>
      </w:r>
    </w:p>
    <w:p w14:paraId="22EDF3FA">
      <w:pPr>
        <w:spacing w:line="600" w:lineRule="exact"/>
        <w:jc w:val="center"/>
        <w:rPr>
          <w:rFonts w:ascii="方正小标宋简体" w:hAnsi="华文中宋" w:eastAsia="方正小标宋简体" w:cs="方正小标宋简体"/>
          <w:sz w:val="36"/>
          <w:szCs w:val="36"/>
          <w:lang w:bidi="ar"/>
        </w:rPr>
      </w:pPr>
      <w:r>
        <w:rPr>
          <w:rFonts w:hint="eastAsia" w:ascii="方正小标宋简体" w:hAnsi="华文中宋" w:eastAsia="方正小标宋简体" w:cs="方正小标宋简体"/>
          <w:sz w:val="36"/>
          <w:szCs w:val="36"/>
          <w:lang w:bidi="ar"/>
        </w:rPr>
        <w:t>第八届中央企业QC小组成果发表赛报名表</w:t>
      </w:r>
    </w:p>
    <w:p w14:paraId="16C33A7B">
      <w:pPr>
        <w:spacing w:line="360" w:lineRule="auto"/>
        <w:jc w:val="center"/>
        <w:rPr>
          <w:rFonts w:hint="eastAsia" w:ascii="Arial Narrow" w:hAnsi="Arial Narrow" w:cs="Arial Narrow"/>
          <w:b/>
          <w:szCs w:val="20"/>
        </w:rPr>
      </w:pPr>
    </w:p>
    <w:p w14:paraId="119ABC98">
      <w:pPr>
        <w:spacing w:line="360" w:lineRule="auto"/>
        <w:ind w:firstLine="240" w:firstLineChars="100"/>
        <w:rPr>
          <w:rFonts w:ascii="Arial Narrow" w:hAnsi="Arial Narrow" w:cs="Arial Narrow"/>
          <w:b/>
          <w:szCs w:val="20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集团名称（公章）</w:t>
      </w:r>
      <w:r>
        <w:rPr>
          <w:rFonts w:ascii="Arial Narrow" w:hAnsi="Arial Narrow" w:cs="Arial Narrow"/>
          <w:b/>
          <w:szCs w:val="20"/>
          <w:u w:val="single"/>
          <w:lang w:bidi="ar"/>
        </w:rPr>
        <w:t xml:space="preserve">               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835"/>
        <w:gridCol w:w="993"/>
        <w:gridCol w:w="850"/>
        <w:gridCol w:w="2466"/>
      </w:tblGrid>
      <w:tr w14:paraId="31466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DE583">
            <w:pPr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  <w:lang w:bidi="ar"/>
              </w:rPr>
              <w:t>企业名称</w:t>
            </w:r>
          </w:p>
          <w:p w14:paraId="0583CD01">
            <w:pPr>
              <w:spacing w:line="340" w:lineRule="exact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  <w:lang w:bidi="ar"/>
              </w:rPr>
              <w:t>（公章为准）</w:t>
            </w:r>
          </w:p>
        </w:tc>
        <w:tc>
          <w:tcPr>
            <w:tcW w:w="7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7A265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5987E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26826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  <w:lang w:bidi="ar"/>
              </w:rPr>
              <w:t>QC小组名称</w:t>
            </w:r>
          </w:p>
        </w:tc>
        <w:tc>
          <w:tcPr>
            <w:tcW w:w="7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52BCC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3A3B2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A7219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  <w:lang w:bidi="ar"/>
              </w:rPr>
              <w:t>课题名称</w:t>
            </w:r>
          </w:p>
        </w:tc>
        <w:tc>
          <w:tcPr>
            <w:tcW w:w="7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DB696">
            <w:pPr>
              <w:spacing w:line="360" w:lineRule="auto"/>
              <w:jc w:val="center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</w:tc>
      </w:tr>
      <w:tr w14:paraId="3AA48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BE25F">
            <w:pPr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  <w:lang w:bidi="ar"/>
              </w:rPr>
              <w:t>课题类型</w:t>
            </w:r>
          </w:p>
        </w:tc>
        <w:tc>
          <w:tcPr>
            <w:tcW w:w="71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E9153">
            <w:pPr>
              <w:spacing w:line="360" w:lineRule="auto"/>
              <w:ind w:firstLine="480" w:firstLineChars="200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仿宋_GB2312" w:hAnsi="Wingdings 2" w:eastAsia="仿宋_GB2312" w:cs="仿宋_GB2312"/>
                <w:sz w:val="24"/>
                <w:szCs w:val="24"/>
                <w:lang w:bidi="ar"/>
              </w:rPr>
              <w:t>£</w:t>
            </w:r>
            <w:r>
              <w:rPr>
                <w:rFonts w:ascii="仿宋_GB2312" w:eastAsia="仿宋_GB2312" w:cs="仿宋_GB2312"/>
                <w:sz w:val="24"/>
                <w:szCs w:val="24"/>
                <w:lang w:bidi="ar"/>
              </w:rPr>
              <w:t xml:space="preserve"> 问题解决型   </w:t>
            </w:r>
            <w:r>
              <w:rPr>
                <w:rFonts w:hint="default" w:ascii="仿宋_GB2312" w:eastAsia="仿宋_GB2312" w:cs="仿宋_GB2312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仿宋_GB2312" w:eastAsia="仿宋_GB2312" w:cs="仿宋_GB2312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仿宋_GB2312" w:hAnsi="Wingdings 2" w:eastAsia="仿宋_GB2312" w:cs="仿宋_GB2312"/>
                <w:sz w:val="24"/>
                <w:szCs w:val="24"/>
                <w:lang w:bidi="ar"/>
              </w:rPr>
              <w:t>£</w:t>
            </w:r>
            <w:r>
              <w:rPr>
                <w:rFonts w:ascii="仿宋_GB2312" w:eastAsia="仿宋_GB2312" w:cs="仿宋_GB2312"/>
                <w:sz w:val="24"/>
                <w:szCs w:val="24"/>
                <w:lang w:bidi="ar"/>
              </w:rPr>
              <w:t xml:space="preserve"> 创新型</w:t>
            </w:r>
          </w:p>
        </w:tc>
      </w:tr>
      <w:tr w14:paraId="63EE8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3B56F">
            <w:pPr>
              <w:jc w:val="center"/>
              <w:rPr>
                <w:rFonts w:asci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/>
                <w:sz w:val="24"/>
                <w:szCs w:val="24"/>
                <w:lang w:bidi="ar"/>
              </w:rPr>
              <w:t>通讯地址</w:t>
            </w:r>
          </w:p>
        </w:tc>
        <w:tc>
          <w:tcPr>
            <w:tcW w:w="3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C35B0">
            <w:pPr>
              <w:jc w:val="center"/>
              <w:rPr>
                <w:rFonts w:asci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30FE0">
            <w:pPr>
              <w:jc w:val="center"/>
              <w:rPr>
                <w:rFonts w:asci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/>
                <w:sz w:val="24"/>
                <w:szCs w:val="24"/>
                <w:lang w:bidi="ar"/>
              </w:rPr>
              <w:t>部门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05B29">
            <w:pPr>
              <w:jc w:val="center"/>
              <w:rPr>
                <w:rFonts w:asci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30448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D7CAA">
            <w:pPr>
              <w:jc w:val="center"/>
              <w:rPr>
                <w:rFonts w:asci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/>
                <w:sz w:val="24"/>
                <w:szCs w:val="24"/>
                <w:lang w:bidi="ar"/>
              </w:rPr>
              <w:t>联系人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CD0F6">
            <w:pPr>
              <w:jc w:val="center"/>
              <w:rPr>
                <w:rFonts w:asci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7E86E">
            <w:pPr>
              <w:jc w:val="center"/>
              <w:rPr>
                <w:rFonts w:asci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/>
                <w:sz w:val="24"/>
                <w:szCs w:val="24"/>
                <w:lang w:bidi="ar"/>
              </w:rPr>
              <w:t>电话</w:t>
            </w:r>
          </w:p>
        </w:tc>
        <w:tc>
          <w:tcPr>
            <w:tcW w:w="3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069CC">
            <w:pPr>
              <w:spacing w:before="100" w:beforeAutospacing="1" w:after="100" w:afterAutospacing="1"/>
              <w:jc w:val="center"/>
              <w:outlineLvl w:val="0"/>
              <w:rPr>
                <w:rFonts w:asci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44D26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5C66A">
            <w:pPr>
              <w:jc w:val="center"/>
              <w:rPr>
                <w:rFonts w:asci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/>
                <w:sz w:val="24"/>
                <w:szCs w:val="24"/>
                <w:lang w:bidi="ar"/>
              </w:rPr>
              <w:t xml:space="preserve">手 </w:t>
            </w:r>
            <w:r>
              <w:rPr>
                <w:rFonts w:hint="default" w:ascii="仿宋_GB2312" w:eastAsia="仿宋_GB2312" w:cs="仿宋_GB2312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cs="仿宋_GB2312"/>
                <w:sz w:val="24"/>
                <w:szCs w:val="24"/>
                <w:lang w:bidi="ar"/>
              </w:rPr>
              <w:t>机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7D1BA">
            <w:pPr>
              <w:jc w:val="center"/>
              <w:rPr>
                <w:rFonts w:asci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040E5">
            <w:pPr>
              <w:jc w:val="center"/>
              <w:rPr>
                <w:rFonts w:asci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/>
                <w:sz w:val="24"/>
                <w:szCs w:val="24"/>
                <w:lang w:bidi="ar"/>
              </w:rPr>
              <w:t>Email</w:t>
            </w:r>
          </w:p>
        </w:tc>
        <w:tc>
          <w:tcPr>
            <w:tcW w:w="33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713C4">
            <w:pPr>
              <w:jc w:val="center"/>
              <w:rPr>
                <w:rFonts w:asci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6D361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2" w:hRule="atLeast"/>
          <w:jc w:val="center"/>
        </w:trPr>
        <w:tc>
          <w:tcPr>
            <w:tcW w:w="88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11C3DF">
            <w:pPr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4"/>
                <w:szCs w:val="24"/>
                <w:lang w:bidi="ar"/>
              </w:rPr>
              <w:t>成果概述（300字内）：</w:t>
            </w:r>
          </w:p>
          <w:p w14:paraId="2F6BC7F5">
            <w:pPr>
              <w:spacing w:before="60" w:line="360" w:lineRule="auto"/>
              <w:rPr>
                <w:rFonts w:hint="default" w:ascii="宋体" w:hAnsi="宋体" w:eastAsia="宋体" w:cs="宋体"/>
                <w:bCs/>
                <w:sz w:val="28"/>
                <w:szCs w:val="28"/>
              </w:rPr>
            </w:pPr>
          </w:p>
          <w:p w14:paraId="52ACCD5C">
            <w:pPr>
              <w:spacing w:before="60" w:line="360" w:lineRule="auto"/>
              <w:rPr>
                <w:rFonts w:hint="default" w:ascii="宋体" w:hAnsi="宋体" w:eastAsia="宋体" w:cs="宋体"/>
                <w:bCs/>
                <w:sz w:val="28"/>
                <w:szCs w:val="28"/>
              </w:rPr>
            </w:pPr>
          </w:p>
          <w:p w14:paraId="01188EA6">
            <w:pPr>
              <w:spacing w:before="60" w:line="360" w:lineRule="auto"/>
              <w:rPr>
                <w:rFonts w:hint="default" w:ascii="宋体" w:hAnsi="宋体" w:eastAsia="宋体" w:cs="宋体"/>
                <w:bCs/>
                <w:sz w:val="28"/>
                <w:szCs w:val="28"/>
              </w:rPr>
            </w:pPr>
          </w:p>
          <w:p w14:paraId="5DBA0172">
            <w:pPr>
              <w:spacing w:before="60" w:line="360" w:lineRule="auto"/>
              <w:rPr>
                <w:rFonts w:hint="default" w:ascii="宋体" w:hAnsi="宋体" w:eastAsia="宋体" w:cs="宋体"/>
                <w:bCs/>
                <w:sz w:val="28"/>
                <w:szCs w:val="28"/>
              </w:rPr>
            </w:pPr>
          </w:p>
          <w:p w14:paraId="3E5FB87B">
            <w:pPr>
              <w:spacing w:before="60" w:line="360" w:lineRule="auto"/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</w:p>
          <w:p w14:paraId="28DB1781">
            <w:pPr>
              <w:jc w:val="left"/>
              <w:rPr>
                <w:rFonts w:asci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ascii="宋体" w:hAnsi="宋体" w:eastAsia="宋体" w:cs="宋体"/>
                <w:bCs/>
                <w:sz w:val="28"/>
                <w:szCs w:val="28"/>
                <w:lang w:bidi="ar"/>
              </w:rPr>
              <w:t xml:space="preserve">                                      </w:t>
            </w:r>
            <w:r>
              <w:rPr>
                <w:rFonts w:ascii="仿宋_GB2312" w:eastAsia="仿宋_GB2312" w:cs="仿宋_GB2312"/>
                <w:sz w:val="24"/>
                <w:szCs w:val="24"/>
                <w:lang w:bidi="ar"/>
              </w:rPr>
              <w:t xml:space="preserve">单位公章 </w:t>
            </w:r>
          </w:p>
          <w:p w14:paraId="4D4C1F89">
            <w:pPr>
              <w:wordWrap w:val="0"/>
              <w:jc w:val="right"/>
              <w:rPr>
                <w:rFonts w:hint="default" w:asci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ascii="仿宋_GB2312" w:eastAsia="仿宋_GB2312" w:cs="仿宋_GB2312"/>
                <w:sz w:val="24"/>
                <w:szCs w:val="24"/>
                <w:lang w:bidi="ar"/>
              </w:rPr>
              <w:t xml:space="preserve">                                              年    月    日   </w:t>
            </w:r>
          </w:p>
          <w:p w14:paraId="3CE52463">
            <w:pPr>
              <w:jc w:val="right"/>
              <w:rPr>
                <w:rFonts w:ascii="仿宋_GB2312" w:eastAsia="仿宋_GB2312" w:cs="仿宋_GB2312"/>
                <w:sz w:val="24"/>
                <w:szCs w:val="24"/>
                <w:lang w:bidi="ar"/>
              </w:rPr>
            </w:pPr>
          </w:p>
        </w:tc>
      </w:tr>
    </w:tbl>
    <w:p w14:paraId="6287A90A">
      <w:pPr>
        <w:ind w:left="420" w:hanging="420" w:hangingChars="200"/>
        <w:jc w:val="left"/>
        <w:rPr>
          <w:rFonts w:hint="eastAsia" w:ascii="宋体" w:hAnsi="宋体" w:cs="宋体"/>
        </w:rPr>
      </w:pPr>
      <w:r>
        <w:rPr>
          <w:rFonts w:hint="eastAsia" w:ascii="Arial Narrow" w:hAnsi="Arial Narrow" w:cs="宋体"/>
          <w:bCs/>
          <w:lang w:val="zh-CN" w:bidi="ar"/>
        </w:rPr>
        <w:t>注</w:t>
      </w:r>
      <w:r>
        <w:rPr>
          <w:rFonts w:hint="eastAsia" w:ascii="Arial Narrow" w:hAnsi="Arial Narrow" w:cs="宋体"/>
          <w:bCs/>
          <w:lang w:bidi="ar"/>
        </w:rPr>
        <w:t>：</w:t>
      </w:r>
      <w:r>
        <w:rPr>
          <w:rFonts w:hint="eastAsia" w:ascii="宋体" w:hAnsi="宋体" w:cs="宋体"/>
          <w:lang w:bidi="ar"/>
        </w:rPr>
        <w:t>各集团</w:t>
      </w:r>
      <w:r>
        <w:rPr>
          <w:rFonts w:hint="eastAsia" w:ascii="宋体" w:hAnsi="宋体" w:cs="宋体"/>
          <w:lang w:val="zh-CN" w:bidi="ar"/>
        </w:rPr>
        <w:t>请于</w:t>
      </w:r>
      <w:r>
        <w:rPr>
          <w:rFonts w:hint="eastAsia" w:ascii="宋体" w:hAnsi="宋体" w:cs="宋体"/>
          <w:lang w:bidi="ar"/>
        </w:rPr>
        <w:t>7月11日前扫描二维码进行在线报名</w:t>
      </w:r>
      <w:bookmarkStart w:id="0" w:name="_Hlk96353624"/>
      <w:r>
        <w:rPr>
          <w:rFonts w:hint="eastAsia" w:ascii="宋体" w:hAnsi="宋体" w:cs="宋体"/>
          <w:lang w:bidi="ar"/>
        </w:rPr>
        <w:t>，并将报名材料上传。</w:t>
      </w:r>
      <w:bookmarkEnd w:id="0"/>
    </w:p>
    <w:p w14:paraId="16F03FC5">
      <w:pPr>
        <w:ind w:left="422" w:hanging="422" w:hangingChars="200"/>
        <w:jc w:val="left"/>
        <w:rPr>
          <w:rFonts w:hint="eastAsia" w:ascii="宋体" w:hAnsi="宋体" w:cs="宋体"/>
        </w:rPr>
      </w:pPr>
      <w:r>
        <w:rPr>
          <w:rFonts w:ascii="Arial Narrow" w:hAnsi="Arial Narrow" w:cs="Arial Narrow"/>
          <w:b/>
          <w:lang w:val="zh-CN" w:bidi="ar"/>
        </w:rPr>
        <w:t xml:space="preserve">    </w:t>
      </w:r>
      <w:r>
        <w:rPr>
          <w:rFonts w:hint="eastAsia" w:ascii="Arial Narrow" w:hAnsi="Arial Narrow" w:cs="宋体"/>
          <w:bCs/>
          <w:lang w:val="zh-CN" w:bidi="ar"/>
        </w:rPr>
        <w:t>报名材料包括：</w:t>
      </w:r>
    </w:p>
    <w:p w14:paraId="2279FB39">
      <w:pPr>
        <w:tabs>
          <w:tab w:val="left" w:pos="312"/>
        </w:tabs>
        <w:ind w:left="420" w:leftChars="200"/>
        <w:rPr>
          <w:rFonts w:hint="eastAsia" w:ascii="宋体" w:hAnsi="宋体" w:cs="宋体"/>
        </w:rPr>
      </w:pPr>
      <w:r>
        <w:rPr>
          <w:rFonts w:hint="eastAsia" w:ascii="宋体" w:hAnsi="宋体" w:cs="宋体"/>
          <w:lang w:bidi="ar"/>
        </w:rPr>
        <w:t>1.第八届中央企业QC小组成果发表赛报名表</w:t>
      </w:r>
      <w:r>
        <w:rPr>
          <w:rFonts w:ascii="宋体" w:hAnsi="宋体" w:cs="宋体"/>
          <w:lang w:bidi="ar"/>
        </w:rPr>
        <w:t>W</w:t>
      </w:r>
      <w:r>
        <w:rPr>
          <w:rFonts w:hint="eastAsia" w:ascii="宋体" w:hAnsi="宋体" w:cs="宋体"/>
          <w:lang w:bidi="ar"/>
        </w:rPr>
        <w:t>ord版本。</w:t>
      </w:r>
    </w:p>
    <w:p w14:paraId="484F975B">
      <w:pPr>
        <w:tabs>
          <w:tab w:val="left" w:pos="312"/>
        </w:tabs>
        <w:ind w:left="420" w:leftChars="200"/>
        <w:rPr>
          <w:rFonts w:hint="eastAsia" w:ascii="宋体" w:hAnsi="宋体" w:cs="宋体"/>
        </w:rPr>
      </w:pPr>
      <w:r>
        <w:rPr>
          <w:rFonts w:hint="eastAsia" w:ascii="宋体" w:hAnsi="宋体" w:cs="宋体"/>
          <w:lang w:bidi="ar"/>
        </w:rPr>
        <w:t>2.第八届中央企业QC小组成果发表赛报名表（加盖集团、单位公章后的扫描件）PDF版本。</w:t>
      </w:r>
    </w:p>
    <w:p w14:paraId="24EC40F6">
      <w:r>
        <w:rPr>
          <w:rFonts w:hint="eastAsia" w:ascii="宋体" w:hAnsi="宋体" w:cs="宋体"/>
          <w:lang w:bidi="ar"/>
        </w:rPr>
        <w:t>3.小组成果报告</w:t>
      </w:r>
      <w:r>
        <w:rPr>
          <w:rFonts w:ascii="宋体" w:hAnsi="宋体" w:cs="宋体"/>
          <w:lang w:bidi="ar"/>
        </w:rPr>
        <w:t>W</w:t>
      </w:r>
      <w:r>
        <w:rPr>
          <w:rFonts w:hint="eastAsia" w:ascii="宋体" w:hAnsi="宋体" w:cs="宋体"/>
          <w:lang w:bidi="ar"/>
        </w:rPr>
        <w:t>ord版、</w:t>
      </w:r>
      <w:bookmarkStart w:id="1" w:name="_Hlk190356314"/>
      <w:r>
        <w:rPr>
          <w:rFonts w:hint="eastAsia" w:ascii="宋体" w:hAnsi="宋体" w:cs="宋体"/>
          <w:lang w:bidi="ar"/>
        </w:rPr>
        <w:t>小组成果实际价值Word版</w:t>
      </w:r>
      <w:bookmarkEnd w:id="1"/>
      <w:r>
        <w:rPr>
          <w:rFonts w:hint="eastAsia" w:ascii="宋体" w:hAnsi="宋体" w:cs="宋体"/>
          <w:lang w:bidi="ar"/>
        </w:rPr>
        <w:t>。</w:t>
      </w: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1F6A9F"/>
    <w:rsid w:val="6E1F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2025-02-19T08:02:00Z</dcterms:created>
  <dc:creator>WFY</dc:creator>
  <cp:lastModifiedBy>WFY</cp:lastModifiedBy>
  <dcterms:modified xsi:type="dcterms:W3CDTF">2025-02-19T08:02:30Z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E58C6B1083B24D14A23BB3F1DA459F29_11</vt:lpwstr>
  </property>
  <property fmtid="{D5CDD505-2E9C-101B-9397-08002B2CF9AE}" pid="4" name="KSOTemplateDocerSaveRecord">
    <vt:lpwstr>eyJoZGlkIjoiNzVkMzdkYTY4YzJkMDU1OWE5MmIzYTFlOGZmYWQ5MDgiLCJ1c2VySWQiOiI0NjE0MzYzMTkifQ==</vt:lpwstr>
  </property>
</Properties>
</file>