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91BD" w14:textId="77777777" w:rsidR="00CD6C9A" w:rsidRDefault="00CD6C9A" w:rsidP="00CD6C9A">
      <w:pPr>
        <w:wordWrap w:val="0"/>
        <w:spacing w:line="560" w:lineRule="exact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附件</w:t>
      </w:r>
    </w:p>
    <w:p w14:paraId="07E6F59A" w14:textId="77777777" w:rsidR="00CD6C9A" w:rsidRDefault="00CD6C9A" w:rsidP="00CD6C9A">
      <w:pPr>
        <w:wordWrap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“关爱儿童，助力教育”公益捐助反馈表</w:t>
      </w:r>
    </w:p>
    <w:tbl>
      <w:tblPr>
        <w:tblW w:w="9025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1336"/>
        <w:gridCol w:w="960"/>
        <w:gridCol w:w="117"/>
        <w:gridCol w:w="1361"/>
        <w:gridCol w:w="84"/>
        <w:gridCol w:w="956"/>
        <w:gridCol w:w="179"/>
        <w:gridCol w:w="227"/>
        <w:gridCol w:w="992"/>
        <w:gridCol w:w="1222"/>
      </w:tblGrid>
      <w:tr w:rsidR="00CD6C9A" w14:paraId="70E4F723" w14:textId="77777777" w:rsidTr="00E82564">
        <w:trPr>
          <w:trHeight w:val="428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C4AD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743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DEF5F" w14:textId="77777777" w:rsidR="00CD6C9A" w:rsidRDefault="00CD6C9A" w:rsidP="00E82564">
            <w:pPr>
              <w:spacing w:line="320" w:lineRule="exact"/>
              <w:jc w:val="righ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（盖章）</w:t>
            </w:r>
          </w:p>
        </w:tc>
      </w:tr>
      <w:tr w:rsidR="00CD6C9A" w14:paraId="01EACC85" w14:textId="77777777" w:rsidTr="00E82564">
        <w:trPr>
          <w:trHeight w:val="428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DB93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95293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17F68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1A6DA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CD6C9A" w14:paraId="5F61C630" w14:textId="77777777" w:rsidTr="00E82564">
        <w:trPr>
          <w:trHeight w:val="428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BD32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联 系 人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AE774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1E3824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部 门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C7F3E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A2FE8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 xml:space="preserve">职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务</w:t>
            </w:r>
            <w:proofErr w:type="gramEnd"/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CD4F0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CD6C9A" w14:paraId="605A7B18" w14:textId="77777777" w:rsidTr="00E82564">
        <w:trPr>
          <w:trHeight w:val="428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18D2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手    机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E1405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2D496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电 话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2775B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99116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传 真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FC739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CD6C9A" w14:paraId="4CD0BB66" w14:textId="77777777" w:rsidTr="00E82564">
        <w:trPr>
          <w:trHeight w:val="428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3A10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743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D3255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CD6C9A" w14:paraId="7A4E80F2" w14:textId="77777777" w:rsidTr="00E82564">
        <w:trPr>
          <w:trHeight w:val="4191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0DB2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企业介绍</w:t>
            </w:r>
          </w:p>
        </w:tc>
        <w:tc>
          <w:tcPr>
            <w:tcW w:w="743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4571C" w14:textId="77777777" w:rsidR="00CD6C9A" w:rsidRDefault="00CD6C9A" w:rsidP="00E82564">
            <w:pPr>
              <w:spacing w:line="320" w:lineRule="exac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包括企业标识、企业简介等。（可另附页）</w:t>
            </w:r>
          </w:p>
        </w:tc>
      </w:tr>
      <w:tr w:rsidR="00CD6C9A" w14:paraId="3068785E" w14:textId="77777777" w:rsidTr="00E82564">
        <w:trPr>
          <w:trHeight w:val="447"/>
          <w:jc w:val="center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B5B176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捐助项目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5C4EC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物品名称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06F64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单价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E517A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数量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8A2CA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总价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A07C1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备注</w:t>
            </w:r>
          </w:p>
        </w:tc>
      </w:tr>
      <w:tr w:rsidR="00CD6C9A" w14:paraId="46C42B21" w14:textId="77777777" w:rsidTr="00E82564">
        <w:trPr>
          <w:trHeight w:val="447"/>
          <w:jc w:val="center"/>
        </w:trPr>
        <w:tc>
          <w:tcPr>
            <w:tcW w:w="1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DE6E5D" w14:textId="77777777" w:rsidR="00CD6C9A" w:rsidRDefault="00CD6C9A" w:rsidP="00E82564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B2D0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A4A4EA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76632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8670E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64439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CD6C9A" w14:paraId="1B69C131" w14:textId="77777777" w:rsidTr="00E82564">
        <w:trPr>
          <w:trHeight w:val="447"/>
          <w:jc w:val="center"/>
        </w:trPr>
        <w:tc>
          <w:tcPr>
            <w:tcW w:w="1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76475" w14:textId="77777777" w:rsidR="00CD6C9A" w:rsidRDefault="00CD6C9A" w:rsidP="00E82564">
            <w:pPr>
              <w:spacing w:line="320" w:lineRule="exac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95C3AF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80C8B2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03061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CB94E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DA46C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CD6C9A" w14:paraId="142E21EE" w14:textId="77777777" w:rsidTr="00E82564">
        <w:trPr>
          <w:trHeight w:val="447"/>
          <w:jc w:val="center"/>
        </w:trPr>
        <w:tc>
          <w:tcPr>
            <w:tcW w:w="1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53550" w14:textId="77777777" w:rsidR="00CD6C9A" w:rsidRDefault="00CD6C9A" w:rsidP="00E82564">
            <w:pPr>
              <w:spacing w:line="320" w:lineRule="exac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26F7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929098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20044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123DE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9DC87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CD6C9A" w14:paraId="24FCE109" w14:textId="77777777" w:rsidTr="00E82564">
        <w:trPr>
          <w:trHeight w:val="447"/>
          <w:jc w:val="center"/>
        </w:trPr>
        <w:tc>
          <w:tcPr>
            <w:tcW w:w="1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856BE" w14:textId="77777777" w:rsidR="00CD6C9A" w:rsidRDefault="00CD6C9A" w:rsidP="00E82564">
            <w:pPr>
              <w:spacing w:line="320" w:lineRule="exac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84821A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FF970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0F6EF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DFFFA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1C26F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CD6C9A" w14:paraId="1262D88A" w14:textId="77777777" w:rsidTr="00E82564">
        <w:trPr>
          <w:trHeight w:val="447"/>
          <w:jc w:val="center"/>
        </w:trPr>
        <w:tc>
          <w:tcPr>
            <w:tcW w:w="1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1DF67" w14:textId="77777777" w:rsidR="00CD6C9A" w:rsidRDefault="00CD6C9A" w:rsidP="00E82564">
            <w:pPr>
              <w:spacing w:line="320" w:lineRule="exac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30AF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C813D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6EEEF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8FE46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F86CB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  <w:tr w:rsidR="00CD6C9A" w14:paraId="1B9C2585" w14:textId="77777777" w:rsidTr="00E82564">
        <w:trPr>
          <w:trHeight w:val="465"/>
          <w:jc w:val="center"/>
        </w:trPr>
        <w:tc>
          <w:tcPr>
            <w:tcW w:w="15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9E1D9" w14:textId="77777777" w:rsidR="00CD6C9A" w:rsidRDefault="00CD6C9A" w:rsidP="00E82564">
            <w:pPr>
              <w:spacing w:line="320" w:lineRule="exact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4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A391D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合 计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6E1455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0ED206" w14:textId="77777777" w:rsidR="00CD6C9A" w:rsidRDefault="00CD6C9A" w:rsidP="00E82564">
            <w:pPr>
              <w:spacing w:line="32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</w:p>
        </w:tc>
      </w:tr>
    </w:tbl>
    <w:p w14:paraId="50582406" w14:textId="77777777" w:rsidR="00CD6C9A" w:rsidRDefault="00CD6C9A" w:rsidP="00CD6C9A">
      <w:pPr>
        <w:spacing w:line="400" w:lineRule="atLeast"/>
        <w:jc w:val="left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联系单位：中国质量协会儿童用品分会</w:t>
      </w:r>
    </w:p>
    <w:p w14:paraId="606AE9AC" w14:textId="77777777" w:rsidR="00CD6C9A" w:rsidRDefault="00CD6C9A" w:rsidP="00CD6C9A">
      <w:pPr>
        <w:spacing w:line="400" w:lineRule="atLeast"/>
        <w:jc w:val="left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地    址：北京海淀区三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</w:rPr>
        <w:t>虎桥百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</w:rPr>
        <w:t>胜村6号中国质量大厦（邮编：100048）</w:t>
      </w:r>
    </w:p>
    <w:p w14:paraId="0093501E" w14:textId="77777777" w:rsidR="00CD6C9A" w:rsidRDefault="00CD6C9A" w:rsidP="00CD6C9A">
      <w:pPr>
        <w:spacing w:line="400" w:lineRule="atLeast"/>
        <w:jc w:val="left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</w:rPr>
        <w:t>联 系 人：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</w:rPr>
        <w:t>吴泽鹏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 13910810204   范锦虹  15001098809</w:t>
      </w:r>
    </w:p>
    <w:p w14:paraId="3ACFDB2A" w14:textId="2E754034" w:rsidR="000C4FB4" w:rsidRDefault="00CD6C9A" w:rsidP="00CD6C9A"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</w:rPr>
        <w:t>邮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</w:rPr>
        <w:t xml:space="preserve">    箱：</w:t>
      </w:r>
      <w:hyperlink r:id="rId4" w:history="1">
        <w:r>
          <w:rPr>
            <w:rFonts w:hint="eastAsia"/>
          </w:rPr>
          <w:t>cpb</w:t>
        </w:r>
        <w:r>
          <w:rPr>
            <w:rFonts w:asciiTheme="minorEastAsia" w:hAnsiTheme="minorEastAsia" w:cstheme="minorEastAsia" w:hint="eastAsia"/>
            <w:color w:val="000000" w:themeColor="text1"/>
            <w:sz w:val="24"/>
          </w:rPr>
          <w:t>@caq.org.cn</w:t>
        </w:r>
      </w:hyperlink>
    </w:p>
    <w:sectPr w:rsidR="000C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9A"/>
    <w:rsid w:val="000C4FB4"/>
    <w:rsid w:val="00C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17EE"/>
  <w15:chartTrackingRefBased/>
  <w15:docId w15:val="{88A23647-667E-4130-9E91-B77E801B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C9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uzp@caq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2022-07-15T03:00:00Z</dcterms:created>
  <dcterms:modified xsi:type="dcterms:W3CDTF">2022-07-15T03:01:00Z</dcterms:modified>
</cp:coreProperties>
</file>