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3B9C9" w14:textId="77777777" w:rsidR="00363DB9" w:rsidRDefault="00363DB9" w:rsidP="00363DB9">
      <w:pPr>
        <w:tabs>
          <w:tab w:val="left" w:pos="70"/>
        </w:tabs>
        <w:autoSpaceDE w:val="0"/>
        <w:autoSpaceDN w:val="0"/>
        <w:adjustRightInd w:val="0"/>
        <w:snapToGrid w:val="0"/>
        <w:spacing w:line="560" w:lineRule="exact"/>
        <w:jc w:val="left"/>
        <w:rPr>
          <w:rFonts w:ascii="黑体" w:eastAsia="黑体" w:hAnsi="黑体"/>
          <w:b/>
          <w:bCs/>
          <w:kern w:val="0"/>
          <w:sz w:val="32"/>
          <w:szCs w:val="32"/>
        </w:rPr>
      </w:pPr>
      <w:r>
        <w:rPr>
          <w:rFonts w:ascii="黑体" w:eastAsia="黑体" w:hAnsi="黑体" w:cs="微软雅黑" w:hint="eastAsia"/>
          <w:kern w:val="0"/>
          <w:sz w:val="32"/>
          <w:szCs w:val="32"/>
          <w:lang w:val="zh-CN"/>
        </w:rPr>
        <w:t>附件</w:t>
      </w:r>
    </w:p>
    <w:p w14:paraId="74EB4F33" w14:textId="77777777" w:rsidR="00363DB9" w:rsidRDefault="00363DB9" w:rsidP="00363DB9">
      <w:pPr>
        <w:tabs>
          <w:tab w:val="left" w:pos="70"/>
        </w:tabs>
        <w:autoSpaceDE w:val="0"/>
        <w:autoSpaceDN w:val="0"/>
        <w:adjustRightInd w:val="0"/>
        <w:snapToGrid w:val="0"/>
        <w:jc w:val="center"/>
        <w:rPr>
          <w:rFonts w:ascii="方正小标宋简体" w:eastAsia="方正小标宋简体" w:hAnsiTheme="majorEastAsia"/>
          <w:bCs/>
          <w:kern w:val="0"/>
          <w:sz w:val="36"/>
          <w:szCs w:val="36"/>
        </w:rPr>
      </w:pPr>
      <w:r>
        <w:rPr>
          <w:rFonts w:ascii="方正小标宋简体" w:eastAsia="方正小标宋简体" w:hAnsiTheme="majorEastAsia" w:cs="仿宋" w:hint="eastAsia"/>
          <w:bCs/>
          <w:kern w:val="0"/>
          <w:sz w:val="36"/>
          <w:szCs w:val="36"/>
          <w:lang w:val="zh-CN"/>
        </w:rPr>
        <w:t>中国质量协会公开研修课程回执表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934"/>
        <w:gridCol w:w="1291"/>
        <w:gridCol w:w="957"/>
        <w:gridCol w:w="929"/>
        <w:gridCol w:w="911"/>
        <w:gridCol w:w="957"/>
        <w:gridCol w:w="2243"/>
      </w:tblGrid>
      <w:tr w:rsidR="00363DB9" w14:paraId="32974B01" w14:textId="77777777" w:rsidTr="007A0D33">
        <w:trPr>
          <w:trHeight w:val="460"/>
          <w:jc w:val="center"/>
        </w:trPr>
        <w:tc>
          <w:tcPr>
            <w:tcW w:w="131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A490C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E10C06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现场管理工具应用及评价培训班</w:t>
            </w:r>
          </w:p>
        </w:tc>
      </w:tr>
      <w:tr w:rsidR="00363DB9" w14:paraId="48338DC6" w14:textId="77777777" w:rsidTr="007A0D33">
        <w:trPr>
          <w:trHeight w:val="419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5237A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5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EEF6A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38527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D82C97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63DB9" w14:paraId="18701B9B" w14:textId="77777777" w:rsidTr="007A0D33">
        <w:trPr>
          <w:trHeight w:val="41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2B480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638EF5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63DB9" w14:paraId="7FF0B2A8" w14:textId="77777777" w:rsidTr="007A0D33">
        <w:trPr>
          <w:trHeight w:val="40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FD18B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678DE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7BF68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6BBB1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B5702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65BC2B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63DB9" w14:paraId="701039D1" w14:textId="77777777" w:rsidTr="007A0D33">
        <w:trPr>
          <w:trHeight w:val="43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2CC98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FBCE9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EFA61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83CDE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4047E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BD025A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63DB9" w14:paraId="45E4317D" w14:textId="77777777" w:rsidTr="007A0D33">
        <w:trPr>
          <w:trHeight w:hRule="exact" w:val="444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7022F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5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B9746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715DF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2EE3C0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/>
                <w:sz w:val="24"/>
              </w:rPr>
              <w:t>____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363DB9" w14:paraId="2C43A07F" w14:textId="77777777" w:rsidTr="007A0D33">
        <w:trPr>
          <w:trHeight w:val="514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B623F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502ED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DF120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826DB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744F2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CCEA42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</w:tr>
      <w:tr w:rsidR="00363DB9" w14:paraId="35980EB2" w14:textId="77777777" w:rsidTr="007A0D33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0FCA8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98EAD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34DEE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15717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6C69A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FDD318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63DB9" w14:paraId="59EC7549" w14:textId="77777777" w:rsidTr="007A0D33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88760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E3702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105FF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FB8F1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6BCF5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FBE0D1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63DB9" w14:paraId="3FCB3255" w14:textId="77777777" w:rsidTr="007A0D33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C56AC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5F207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2E5CF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72C5D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DB07F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68C145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63DB9" w14:paraId="4287B697" w14:textId="77777777" w:rsidTr="007A0D33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6BE8B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住宿要求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D8C845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标准间包房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标准间合住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其它：</w:t>
            </w:r>
            <w:r>
              <w:rPr>
                <w:rFonts w:ascii="宋体" w:hAnsi="宋体"/>
                <w:color w:val="000000"/>
                <w:sz w:val="24"/>
              </w:rPr>
              <w:t xml:space="preserve">        </w:t>
            </w:r>
          </w:p>
        </w:tc>
      </w:tr>
      <w:tr w:rsidR="00363DB9" w14:paraId="04FA3B58" w14:textId="77777777" w:rsidTr="007A0D33">
        <w:trPr>
          <w:trHeight w:val="56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4892F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BFB11B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spacing w:after="62" w:line="32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300</w:t>
            </w:r>
            <w:r>
              <w:rPr>
                <w:rFonts w:ascii="宋体" w:hAnsi="宋体" w:hint="eastAsia"/>
                <w:b/>
                <w:sz w:val="24"/>
              </w:rPr>
              <w:t>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33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363DB9" w14:paraId="1DFCC913" w14:textId="77777777" w:rsidTr="007A0D33">
        <w:trPr>
          <w:trHeight w:val="589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34D0E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56FBA65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4EAA41" w14:textId="77777777" w:rsidR="00363DB9" w:rsidRDefault="00363DB9" w:rsidP="007A0D33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16E6594E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spacing w:after="62" w:line="32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363DB9" w14:paraId="6A596F95" w14:textId="77777777" w:rsidTr="007A0D33">
        <w:trPr>
          <w:trHeight w:val="53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A992D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92FA75" w14:textId="77777777" w:rsidR="00363DB9" w:rsidRDefault="00363DB9" w:rsidP="007A0D33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3B9F53AA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363DB9" w14:paraId="789B025D" w14:textId="77777777" w:rsidTr="007A0D33">
        <w:trPr>
          <w:trHeight w:val="144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A8445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spacing w:after="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50F614" w14:textId="77777777" w:rsidR="00363DB9" w:rsidRDefault="00363DB9" w:rsidP="007A0D33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4FD1AC9" w14:textId="77777777" w:rsidR="00363DB9" w:rsidRDefault="00363DB9" w:rsidP="00363DB9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1CF9495E" w14:textId="77777777" w:rsidR="00363DB9" w:rsidRDefault="00363DB9" w:rsidP="00363DB9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2806568" w14:textId="77777777" w:rsidR="00363DB9" w:rsidRDefault="00363DB9" w:rsidP="007A0D3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32BEFA7C" w14:textId="77777777" w:rsidR="00363DB9" w:rsidRDefault="00363DB9" w:rsidP="007A0D3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639C2742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spacing w:after="62" w:line="32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363DB9" w14:paraId="4D43B0E6" w14:textId="77777777" w:rsidTr="007A0D33">
        <w:trPr>
          <w:trHeight w:val="94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69F7F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11B2C4" w14:textId="77777777" w:rsidR="00363DB9" w:rsidRDefault="00363DB9" w:rsidP="007A0D3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4C03C4C5" w14:textId="77777777" w:rsidR="00363DB9" w:rsidRDefault="00363DB9" w:rsidP="007A0D3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47A0A2EA" w14:textId="77777777" w:rsidR="00363DB9" w:rsidRDefault="00363DB9" w:rsidP="007A0D3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7896D3AE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363DB9" w14:paraId="3CA4E5EB" w14:textId="77777777" w:rsidTr="007A0D33">
        <w:trPr>
          <w:trHeight w:val="466"/>
          <w:jc w:val="center"/>
        </w:trPr>
        <w:tc>
          <w:tcPr>
            <w:tcW w:w="131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E6369B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A3FC" w14:textId="77777777" w:rsidR="00363DB9" w:rsidRDefault="00363DB9" w:rsidP="007A0D33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</w:t>
            </w:r>
            <w:r>
              <w:rPr>
                <w:rFonts w:ascii="宋体" w:hAnsi="宋体"/>
                <w:sz w:val="24"/>
              </w:rPr>
              <w:t>本</w:t>
            </w:r>
            <w:r>
              <w:rPr>
                <w:rFonts w:ascii="宋体" w:hAnsi="宋体" w:hint="eastAsia"/>
                <w:sz w:val="24"/>
              </w:rPr>
              <w:t>部。</w:t>
            </w:r>
          </w:p>
        </w:tc>
      </w:tr>
    </w:tbl>
    <w:p w14:paraId="2B943219" w14:textId="1D154D74" w:rsidR="00216569" w:rsidRDefault="00363DB9">
      <w:r>
        <w:rPr>
          <w:rFonts w:ascii="宋体" w:hAnsi="宋体" w:hint="eastAsia"/>
          <w:sz w:val="24"/>
        </w:rPr>
        <w:t>电话：（010）66079098；68419670                     邮箱：zzzy@caq.org.cn</w:t>
      </w:r>
    </w:p>
    <w:sectPr w:rsidR="00216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B9"/>
    <w:rsid w:val="00216569"/>
    <w:rsid w:val="0036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D5772"/>
  <w15:chartTrackingRefBased/>
  <w15:docId w15:val="{62FEB623-6C33-4A22-B41C-EA493320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D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D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2022-01-27T09:29:00Z</dcterms:created>
  <dcterms:modified xsi:type="dcterms:W3CDTF">2022-01-27T09:30:00Z</dcterms:modified>
</cp:coreProperties>
</file>