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27867" w14:textId="77777777" w:rsidR="006654A5" w:rsidRDefault="006654A5" w:rsidP="006654A5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4E1C7A1" w14:textId="77777777" w:rsidR="006654A5" w:rsidRDefault="006654A5" w:rsidP="006654A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Theme="majorEastAsia" w:cstheme="majorEastAsia"/>
          <w:bCs/>
          <w:sz w:val="36"/>
          <w:szCs w:val="44"/>
        </w:rPr>
      </w:pPr>
      <w:r>
        <w:rPr>
          <w:rFonts w:ascii="方正小标宋简体" w:eastAsia="方正小标宋简体" w:hAnsiTheme="majorEastAsia" w:cstheme="majorEastAsia" w:hint="eastAsia"/>
          <w:bCs/>
          <w:sz w:val="36"/>
          <w:szCs w:val="44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6654A5" w14:paraId="70050C8A" w14:textId="77777777" w:rsidTr="00F70207">
        <w:trPr>
          <w:trHeight w:val="42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4B45EE1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66A8AD16" w14:textId="77777777" w:rsidR="006654A5" w:rsidRDefault="006654A5" w:rsidP="00F7020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20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>国际</w:t>
            </w:r>
            <w:r>
              <w:rPr>
                <w:rFonts w:ascii="宋体" w:hAnsi="宋体" w:hint="eastAsia"/>
                <w:b/>
                <w:sz w:val="24"/>
              </w:rPr>
              <w:t>QC小组</w:t>
            </w:r>
            <w:r>
              <w:rPr>
                <w:rFonts w:ascii="宋体" w:hAnsi="宋体"/>
                <w:b/>
                <w:sz w:val="24"/>
              </w:rPr>
              <w:t>会议</w:t>
            </w:r>
            <w:r>
              <w:rPr>
                <w:rFonts w:ascii="宋体" w:hAnsi="宋体" w:hint="eastAsia"/>
                <w:b/>
                <w:sz w:val="24"/>
              </w:rPr>
              <w:t>成果发表与评审标准</w:t>
            </w:r>
          </w:p>
        </w:tc>
      </w:tr>
      <w:tr w:rsidR="006654A5" w14:paraId="4B4C7047" w14:textId="77777777" w:rsidTr="00F7020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CBF0B63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1824952E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E7BD2BD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7F506C01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54A5" w14:paraId="3D499952" w14:textId="77777777" w:rsidTr="00F7020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E7C2ED5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0D1D6F75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54A5" w14:paraId="3B0B9462" w14:textId="77777777" w:rsidTr="00F7020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B8BB302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495F33DC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4555A7B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397D1F8A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02FB878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11C48413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54A5" w14:paraId="4158FED5" w14:textId="77777777" w:rsidTr="00F7020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6485861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607366D7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63D2BA2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33BFC46A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EDED2D3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54ACAF6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54A5" w14:paraId="55C53814" w14:textId="77777777" w:rsidTr="00F70207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E350574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231EDEFA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25CDA42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6F2E1414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6654A5" w14:paraId="20B6E918" w14:textId="77777777" w:rsidTr="00F70207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A053800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05421E96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549C1803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03521BC9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0000A8B1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34544A66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6654A5" w14:paraId="06FE4B45" w14:textId="77777777" w:rsidTr="00F7020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418EFA9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BAEEF7C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1265C60" w14:textId="77777777" w:rsidR="006654A5" w:rsidRDefault="006654A5" w:rsidP="00F702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7B29589" w14:textId="77777777" w:rsidR="006654A5" w:rsidRDefault="006654A5" w:rsidP="00F702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91F6743" w14:textId="77777777" w:rsidR="006654A5" w:rsidRDefault="006654A5" w:rsidP="00F702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4C93B8D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54A5" w14:paraId="055F3154" w14:textId="77777777" w:rsidTr="00F7020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49A4EA3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EC7A261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BAD0A94" w14:textId="77777777" w:rsidR="006654A5" w:rsidRDefault="006654A5" w:rsidP="00F702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87B911A" w14:textId="77777777" w:rsidR="006654A5" w:rsidRDefault="006654A5" w:rsidP="00F702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77A7B46" w14:textId="77777777" w:rsidR="006654A5" w:rsidRDefault="006654A5" w:rsidP="00F702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0D7E453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54A5" w14:paraId="77CB4B66" w14:textId="77777777" w:rsidTr="00F7020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FF40995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0205718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3BA15E0" w14:textId="77777777" w:rsidR="006654A5" w:rsidRDefault="006654A5" w:rsidP="00F702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4E60A45" w14:textId="77777777" w:rsidR="006654A5" w:rsidRDefault="006654A5" w:rsidP="00F702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824AF05" w14:textId="77777777" w:rsidR="006654A5" w:rsidRDefault="006654A5" w:rsidP="00F702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25AFDE7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54A5" w14:paraId="25A9B484" w14:textId="77777777" w:rsidTr="00F7020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D188902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14CF35C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020DDE6" w14:textId="77777777" w:rsidR="006654A5" w:rsidRDefault="006654A5" w:rsidP="00F702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7ED935A" w14:textId="77777777" w:rsidR="006654A5" w:rsidRDefault="006654A5" w:rsidP="00F702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03AB286" w14:textId="77777777" w:rsidR="006654A5" w:rsidRDefault="006654A5" w:rsidP="00F702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6DF7573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54A5" w14:paraId="21E5A670" w14:textId="77777777" w:rsidTr="00F7020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A7EF7DA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3F76678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5230898" w14:textId="77777777" w:rsidR="006654A5" w:rsidRDefault="006654A5" w:rsidP="00F702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C0DAAED" w14:textId="77777777" w:rsidR="006654A5" w:rsidRDefault="006654A5" w:rsidP="00F702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3631BBE" w14:textId="77777777" w:rsidR="006654A5" w:rsidRDefault="006654A5" w:rsidP="00F702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C2C131A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54A5" w14:paraId="603AE07D" w14:textId="77777777" w:rsidTr="00F7020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22ECFF0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8EBD4F8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A56236E" w14:textId="77777777" w:rsidR="006654A5" w:rsidRDefault="006654A5" w:rsidP="00F702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59A350A" w14:textId="77777777" w:rsidR="006654A5" w:rsidRDefault="006654A5" w:rsidP="00F702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7F180B3" w14:textId="77777777" w:rsidR="006654A5" w:rsidRDefault="006654A5" w:rsidP="00F702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6E3121E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54A5" w14:paraId="134CEB36" w14:textId="77777777" w:rsidTr="00F70207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DC30236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4D38B38C" w14:textId="77777777" w:rsidR="006654A5" w:rsidRDefault="006654A5" w:rsidP="00F70207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6654A5" w14:paraId="658F3811" w14:textId="77777777" w:rsidTr="00F70207">
        <w:trPr>
          <w:trHeight w:val="41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8E838EF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4FDCD2C9" w14:textId="77777777" w:rsidR="006654A5" w:rsidRDefault="006654A5" w:rsidP="00F7020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非会员企业2200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（含授课费、培训期间午餐、资料费、证书费等）住宿统一安排，费用自理。</w:t>
            </w:r>
          </w:p>
        </w:tc>
      </w:tr>
      <w:tr w:rsidR="006654A5" w14:paraId="2C18C827" w14:textId="77777777" w:rsidTr="00F70207">
        <w:trPr>
          <w:trHeight w:val="50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266D638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E34E759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4E9C4CB3" w14:textId="77777777" w:rsidR="006654A5" w:rsidRDefault="006654A5" w:rsidP="00F7020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5D37432C" w14:textId="77777777" w:rsidR="006654A5" w:rsidRDefault="006654A5" w:rsidP="00F70207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6654A5" w14:paraId="5BC82DE5" w14:textId="77777777" w:rsidTr="00F70207">
        <w:trPr>
          <w:trHeight w:val="56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DC3397D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55814886" w14:textId="77777777" w:rsidR="006654A5" w:rsidRDefault="006654A5" w:rsidP="00F702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6654A5" w14:paraId="1A5636FE" w14:textId="77777777" w:rsidTr="00F70207">
        <w:trPr>
          <w:trHeight w:val="65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99595A4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6A9A7A2F" w14:textId="77777777" w:rsidR="006654A5" w:rsidRDefault="006654A5" w:rsidP="00F7020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34E5376" w14:textId="77777777" w:rsidR="006654A5" w:rsidRDefault="006654A5" w:rsidP="00F7020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□普通发票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14:paraId="2EE4AF68" w14:textId="77777777" w:rsidR="006654A5" w:rsidRDefault="006654A5" w:rsidP="00F7020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62A04F2" w14:textId="77777777" w:rsidR="006654A5" w:rsidRDefault="006654A5" w:rsidP="00F7020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650C7B6C" w14:textId="77777777" w:rsidR="006654A5" w:rsidRDefault="006654A5" w:rsidP="00F7020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AE7D153" w14:textId="77777777" w:rsidR="006654A5" w:rsidRDefault="006654A5" w:rsidP="00F7020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6654A5" w14:paraId="482F1754" w14:textId="77777777" w:rsidTr="00F70207">
        <w:trPr>
          <w:trHeight w:val="96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8887FF1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27A1404E" w14:textId="77777777" w:rsidR="006654A5" w:rsidRDefault="006654A5" w:rsidP="00F70207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02CBEA2" w14:textId="77777777" w:rsidR="006654A5" w:rsidRDefault="006654A5" w:rsidP="00F70207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F9A45EF" w14:textId="77777777" w:rsidR="006654A5" w:rsidRDefault="006654A5" w:rsidP="00F70207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C79D00B" w14:textId="77777777" w:rsidR="006654A5" w:rsidRDefault="006654A5" w:rsidP="00F70207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6654A5" w14:paraId="62A90F0E" w14:textId="77777777" w:rsidTr="00F70207">
        <w:trPr>
          <w:trHeight w:val="22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19EC97B" w14:textId="77777777" w:rsidR="006654A5" w:rsidRDefault="006654A5" w:rsidP="00F7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53A456F6" w14:textId="77777777" w:rsidR="006654A5" w:rsidRDefault="006654A5" w:rsidP="00F7020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本中心。</w:t>
            </w:r>
          </w:p>
        </w:tc>
      </w:tr>
    </w:tbl>
    <w:p w14:paraId="0AB37750" w14:textId="77777777" w:rsidR="006654A5" w:rsidRDefault="006654A5" w:rsidP="006654A5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p w14:paraId="6AA11E38" w14:textId="77777777" w:rsidR="003E4160" w:rsidRPr="006654A5" w:rsidRDefault="003E4160"/>
    <w:sectPr w:rsidR="003E4160" w:rsidRPr="006654A5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A5"/>
    <w:rsid w:val="003E4160"/>
    <w:rsid w:val="0066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6B0F"/>
  <w15:chartTrackingRefBased/>
  <w15:docId w15:val="{A4078D0E-C3BC-430B-A00C-F7216E15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4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6654A5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2020-11-03T02:07:00Z</dcterms:created>
  <dcterms:modified xsi:type="dcterms:W3CDTF">2020-11-03T02:08:00Z</dcterms:modified>
</cp:coreProperties>
</file>